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AC" w:rsidRPr="00412EAC" w:rsidRDefault="00412EAC" w:rsidP="00412EAC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412EAC">
        <w:rPr>
          <w:rFonts w:ascii="Arial" w:eastAsia="Times New Roman" w:hAnsi="Arial" w:cs="Arial"/>
          <w:b/>
          <w:bCs/>
          <w:sz w:val="36"/>
          <w:szCs w:val="36"/>
        </w:rPr>
        <w:t xml:space="preserve">EPK for </w:t>
      </w:r>
      <w:r w:rsidRPr="006E5205">
        <w:rPr>
          <w:rFonts w:ascii="Arial" w:eastAsia="Times New Roman" w:hAnsi="Arial" w:cs="Arial"/>
          <w:b/>
          <w:bCs/>
          <w:sz w:val="36"/>
          <w:szCs w:val="36"/>
        </w:rPr>
        <w:t>Bohemian Nights</w:t>
      </w:r>
      <w:r w:rsidRPr="00412EAC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Pr="006E5205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:rsidR="00412EAC" w:rsidRPr="006E5205" w:rsidRDefault="00130FFE" w:rsidP="00412EAC">
      <w:pPr>
        <w:spacing w:before="100" w:beforeAutospacing="1" w:after="100" w:afterAutospacing="1"/>
        <w:rPr>
          <w:rFonts w:ascii="Arial" w:eastAsia="Times New Roman" w:hAnsi="Arial" w:cs="Arial"/>
        </w:rPr>
      </w:pPr>
      <w:proofErr w:type="gramStart"/>
      <w:r w:rsidRPr="006E5205">
        <w:rPr>
          <w:rFonts w:ascii="Arial" w:eastAsia="Times New Roman" w:hAnsi="Arial" w:cs="Arial"/>
        </w:rPr>
        <w:t>Bio</w:t>
      </w:r>
      <w:r w:rsidR="00412EAC" w:rsidRPr="00412EAC">
        <w:rPr>
          <w:rFonts w:ascii="Arial" w:eastAsia="Times New Roman" w:hAnsi="Arial" w:cs="Arial"/>
        </w:rPr>
        <w:t>s, reviews, movies, pictures, audio.</w:t>
      </w:r>
      <w:proofErr w:type="gramEnd"/>
      <w:r w:rsidR="00412EAC" w:rsidRPr="00412EAC">
        <w:rPr>
          <w:rFonts w:ascii="Arial" w:eastAsia="Times New Roman" w:hAnsi="Arial" w:cs="Arial"/>
        </w:rPr>
        <w:t xml:space="preserve"> </w:t>
      </w:r>
      <w:r w:rsidR="00221FEC">
        <w:rPr>
          <w:rFonts w:ascii="Arial" w:eastAsia="Times New Roman" w:hAnsi="Arial" w:cs="Arial"/>
        </w:rPr>
        <w:t xml:space="preserve">   </w:t>
      </w:r>
      <w:hyperlink r:id="rId5" w:history="1">
        <w:r w:rsidR="00221FEC" w:rsidRPr="00281C52">
          <w:rPr>
            <w:rStyle w:val="Hyperlink"/>
            <w:rFonts w:ascii="Arial" w:eastAsia="Times New Roman" w:hAnsi="Arial" w:cs="Arial"/>
          </w:rPr>
          <w:t>www.bohemiannights.com.au</w:t>
        </w:r>
      </w:hyperlink>
      <w:r w:rsidR="00221FEC">
        <w:rPr>
          <w:rFonts w:ascii="Arial" w:eastAsia="Times New Roman" w:hAnsi="Arial" w:cs="Arial"/>
        </w:rPr>
        <w:t xml:space="preserve"> </w:t>
      </w:r>
    </w:p>
    <w:p w:rsidR="00412EAC" w:rsidRPr="00412EAC" w:rsidRDefault="00412EAC" w:rsidP="00412EAC">
      <w:pPr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</w:rPr>
      </w:pPr>
      <w:r w:rsidRPr="006E5205">
        <w:rPr>
          <w:rFonts w:ascii="Arial" w:eastAsia="Times New Roman" w:hAnsi="Arial" w:cs="Arial"/>
          <w:b/>
          <w:sz w:val="22"/>
          <w:szCs w:val="22"/>
        </w:rPr>
        <w:t xml:space="preserve">Bohemian Nights Bio </w:t>
      </w:r>
    </w:p>
    <w:p w:rsidR="00CB4D66" w:rsidRPr="006E5205" w:rsidRDefault="00412EAC" w:rsidP="00412EAC">
      <w:pPr>
        <w:pStyle w:val="style29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E5205">
        <w:rPr>
          <w:rStyle w:val="Strong"/>
          <w:rFonts w:ascii="Arial" w:eastAsiaTheme="minorHAnsi" w:hAnsi="Arial" w:cs="Arial"/>
          <w:b w:val="0"/>
          <w:sz w:val="22"/>
          <w:szCs w:val="22"/>
        </w:rPr>
        <w:t xml:space="preserve">Ernie </w:t>
      </w:r>
      <w:proofErr w:type="spellStart"/>
      <w:r w:rsidRPr="006E5205">
        <w:rPr>
          <w:rStyle w:val="Strong"/>
          <w:rFonts w:ascii="Arial" w:eastAsiaTheme="minorHAnsi" w:hAnsi="Arial" w:cs="Arial"/>
          <w:b w:val="0"/>
          <w:sz w:val="22"/>
          <w:szCs w:val="22"/>
        </w:rPr>
        <w:t>Gruner</w:t>
      </w:r>
      <w:proofErr w:type="spellEnd"/>
      <w:r w:rsidRPr="006E5205">
        <w:rPr>
          <w:rStyle w:val="Strong"/>
          <w:rFonts w:ascii="Arial" w:eastAsiaTheme="minorHAnsi" w:hAnsi="Arial" w:cs="Arial"/>
          <w:b w:val="0"/>
          <w:sz w:val="22"/>
          <w:szCs w:val="22"/>
        </w:rPr>
        <w:t xml:space="preserve"> </w:t>
      </w:r>
      <w:r w:rsidR="00130FFE" w:rsidRPr="006E5205">
        <w:rPr>
          <w:rStyle w:val="Strong"/>
          <w:rFonts w:ascii="Arial" w:eastAsiaTheme="minorHAnsi" w:hAnsi="Arial" w:cs="Arial"/>
          <w:b w:val="0"/>
          <w:sz w:val="22"/>
          <w:szCs w:val="22"/>
        </w:rPr>
        <w:t>(V</w:t>
      </w:r>
      <w:r w:rsidRPr="006E5205">
        <w:rPr>
          <w:rStyle w:val="Strong"/>
          <w:rFonts w:ascii="Arial" w:eastAsiaTheme="minorHAnsi" w:hAnsi="Arial" w:cs="Arial"/>
          <w:b w:val="0"/>
          <w:sz w:val="22"/>
          <w:szCs w:val="22"/>
        </w:rPr>
        <w:t xml:space="preserve">iolin, mandolin, vocals ) </w:t>
      </w:r>
      <w:r w:rsidRPr="006E5205">
        <w:rPr>
          <w:rStyle w:val="Strong"/>
          <w:rFonts w:ascii="Arial" w:eastAsiaTheme="minorHAnsi" w:hAnsi="Arial" w:cs="Arial"/>
          <w:b w:val="0"/>
          <w:sz w:val="22"/>
          <w:szCs w:val="22"/>
        </w:rPr>
        <w:t>and Phil Carroll</w:t>
      </w:r>
      <w:r w:rsidRPr="006E5205">
        <w:rPr>
          <w:rFonts w:ascii="Arial" w:hAnsi="Arial" w:cs="Arial"/>
          <w:sz w:val="22"/>
          <w:szCs w:val="22"/>
        </w:rPr>
        <w:t xml:space="preserve"> </w:t>
      </w:r>
      <w:r w:rsidRPr="006E5205">
        <w:rPr>
          <w:rFonts w:ascii="Arial" w:hAnsi="Arial" w:cs="Arial"/>
          <w:sz w:val="22"/>
          <w:szCs w:val="22"/>
        </w:rPr>
        <w:t xml:space="preserve">(accordion, vocals, </w:t>
      </w:r>
      <w:proofErr w:type="spellStart"/>
      <w:r w:rsidRPr="006E5205">
        <w:rPr>
          <w:rFonts w:ascii="Arial" w:hAnsi="Arial" w:cs="Arial"/>
          <w:sz w:val="22"/>
          <w:szCs w:val="22"/>
        </w:rPr>
        <w:t>ney</w:t>
      </w:r>
      <w:proofErr w:type="spellEnd"/>
      <w:r w:rsidRPr="006E5205">
        <w:rPr>
          <w:rFonts w:ascii="Arial" w:hAnsi="Arial" w:cs="Arial"/>
          <w:sz w:val="22"/>
          <w:szCs w:val="22"/>
        </w:rPr>
        <w:t xml:space="preserve"> ) </w:t>
      </w:r>
      <w:r w:rsidRPr="006E5205">
        <w:rPr>
          <w:rFonts w:ascii="Arial" w:hAnsi="Arial" w:cs="Arial"/>
          <w:sz w:val="22"/>
          <w:szCs w:val="22"/>
        </w:rPr>
        <w:t xml:space="preserve">play Gypsy, </w:t>
      </w:r>
      <w:proofErr w:type="spellStart"/>
      <w:r w:rsidRPr="006E5205">
        <w:rPr>
          <w:rFonts w:ascii="Arial" w:hAnsi="Arial" w:cs="Arial"/>
          <w:sz w:val="22"/>
          <w:szCs w:val="22"/>
        </w:rPr>
        <w:t>Klezmer</w:t>
      </w:r>
      <w:proofErr w:type="spellEnd"/>
      <w:r w:rsidRPr="006E5205">
        <w:rPr>
          <w:rFonts w:ascii="Arial" w:hAnsi="Arial" w:cs="Arial"/>
          <w:sz w:val="22"/>
          <w:szCs w:val="22"/>
        </w:rPr>
        <w:t xml:space="preserve">, </w:t>
      </w:r>
      <w:r w:rsidRPr="006E5205">
        <w:rPr>
          <w:rFonts w:ascii="Arial" w:hAnsi="Arial" w:cs="Arial"/>
          <w:sz w:val="22"/>
          <w:szCs w:val="22"/>
        </w:rPr>
        <w:t>Turkish</w:t>
      </w:r>
      <w:r w:rsidRPr="006E5205">
        <w:rPr>
          <w:rFonts w:ascii="Arial" w:hAnsi="Arial" w:cs="Arial"/>
          <w:sz w:val="22"/>
          <w:szCs w:val="22"/>
        </w:rPr>
        <w:t>, French, Italian, Russian, jazz and tango music which range from soulful to wild. They’ve both studied overseas, and played and recorded together in larger bands (</w:t>
      </w:r>
      <w:proofErr w:type="spellStart"/>
      <w:r w:rsidRPr="006E5205">
        <w:rPr>
          <w:rFonts w:ascii="Arial" w:hAnsi="Arial" w:cs="Arial"/>
          <w:sz w:val="22"/>
          <w:szCs w:val="22"/>
        </w:rPr>
        <w:t>Klezmeritis</w:t>
      </w:r>
      <w:proofErr w:type="spellEnd"/>
      <w:r w:rsidRPr="006E520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5205">
        <w:rPr>
          <w:rFonts w:ascii="Arial" w:hAnsi="Arial" w:cs="Arial"/>
          <w:sz w:val="22"/>
          <w:szCs w:val="22"/>
        </w:rPr>
        <w:t>Yalla</w:t>
      </w:r>
      <w:proofErr w:type="spellEnd"/>
      <w:proofErr w:type="gramStart"/>
      <w:r w:rsidRPr="006E5205">
        <w:rPr>
          <w:rFonts w:ascii="Arial" w:hAnsi="Arial" w:cs="Arial"/>
          <w:sz w:val="22"/>
          <w:szCs w:val="22"/>
        </w:rPr>
        <w:t>!,</w:t>
      </w:r>
      <w:proofErr w:type="gramEnd"/>
      <w:r w:rsidRPr="006E5205">
        <w:rPr>
          <w:rFonts w:ascii="Arial" w:hAnsi="Arial" w:cs="Arial"/>
          <w:sz w:val="22"/>
          <w:szCs w:val="22"/>
        </w:rPr>
        <w:t xml:space="preserve"> Flirting Mazurkas). </w:t>
      </w:r>
    </w:p>
    <w:p w:rsidR="00412EAC" w:rsidRPr="006E5205" w:rsidRDefault="00412EAC" w:rsidP="00412EAC">
      <w:pPr>
        <w:pStyle w:val="style29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E5205">
        <w:rPr>
          <w:rFonts w:ascii="Arial" w:hAnsi="Arial" w:cs="Arial"/>
          <w:sz w:val="22"/>
          <w:szCs w:val="22"/>
        </w:rPr>
        <w:t>They’ve studied overseas in Montreal, Istanbul, New York, Cracow and Budapest, and recorded 2 CDs.</w:t>
      </w:r>
    </w:p>
    <w:p w:rsidR="00130FFE" w:rsidRPr="006E5205" w:rsidRDefault="00412EAC" w:rsidP="00412EAC">
      <w:pPr>
        <w:pStyle w:val="style29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E5205">
        <w:rPr>
          <w:rFonts w:ascii="Arial" w:hAnsi="Arial" w:cs="Arial"/>
          <w:sz w:val="22"/>
          <w:szCs w:val="22"/>
        </w:rPr>
        <w:t>Australian concerts include several National Folk Festivals</w:t>
      </w:r>
      <w:r w:rsidR="00CB4D66" w:rsidRPr="006E5205">
        <w:rPr>
          <w:rFonts w:ascii="Arial" w:hAnsi="Arial" w:cs="Arial"/>
          <w:sz w:val="22"/>
          <w:szCs w:val="22"/>
        </w:rPr>
        <w:t xml:space="preserve">, </w:t>
      </w:r>
      <w:r w:rsidRPr="006E5205">
        <w:rPr>
          <w:rFonts w:ascii="Arial" w:hAnsi="Arial" w:cs="Arial"/>
          <w:sz w:val="22"/>
          <w:szCs w:val="22"/>
        </w:rPr>
        <w:t>the National Multicultural Festival,</w:t>
      </w:r>
      <w:r w:rsidR="00CB4D66" w:rsidRPr="006E52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4D66" w:rsidRPr="006E5205">
        <w:rPr>
          <w:rFonts w:ascii="Arial" w:hAnsi="Arial" w:cs="Arial"/>
          <w:sz w:val="22"/>
          <w:szCs w:val="22"/>
        </w:rPr>
        <w:t>Fairbridge</w:t>
      </w:r>
      <w:proofErr w:type="spellEnd"/>
      <w:r w:rsidR="00CB4D66" w:rsidRPr="006E5205">
        <w:rPr>
          <w:rFonts w:ascii="Arial" w:hAnsi="Arial" w:cs="Arial"/>
          <w:sz w:val="22"/>
          <w:szCs w:val="22"/>
        </w:rPr>
        <w:t xml:space="preserve"> Festivals, Cygnet Festivals</w:t>
      </w:r>
      <w:r w:rsidR="00F335DE" w:rsidRPr="006E5205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F335DE" w:rsidRPr="006E5205">
        <w:rPr>
          <w:rFonts w:ascii="Arial" w:hAnsi="Arial" w:cs="Arial"/>
          <w:sz w:val="22"/>
          <w:szCs w:val="22"/>
        </w:rPr>
        <w:t>The</w:t>
      </w:r>
      <w:proofErr w:type="gramEnd"/>
      <w:r w:rsidR="00F335DE" w:rsidRPr="006E52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35DE" w:rsidRPr="006E5205">
        <w:rPr>
          <w:rFonts w:ascii="Arial" w:hAnsi="Arial" w:cs="Arial"/>
          <w:sz w:val="22"/>
          <w:szCs w:val="22"/>
        </w:rPr>
        <w:t>Boite</w:t>
      </w:r>
      <w:proofErr w:type="spellEnd"/>
      <w:r w:rsidR="00107159" w:rsidRPr="006E5205">
        <w:rPr>
          <w:rFonts w:ascii="Arial" w:hAnsi="Arial" w:cs="Arial"/>
          <w:sz w:val="22"/>
          <w:szCs w:val="22"/>
        </w:rPr>
        <w:t>.</w:t>
      </w:r>
      <w:r w:rsidRPr="006E5205">
        <w:rPr>
          <w:rFonts w:ascii="Arial" w:hAnsi="Arial" w:cs="Arial"/>
          <w:sz w:val="22"/>
          <w:szCs w:val="22"/>
        </w:rPr>
        <w:t xml:space="preserve"> </w:t>
      </w:r>
    </w:p>
    <w:p w:rsidR="00412EAC" w:rsidRPr="006E5205" w:rsidRDefault="00CB4D66" w:rsidP="00412EAC">
      <w:pPr>
        <w:pStyle w:val="style29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E5205">
        <w:rPr>
          <w:rFonts w:ascii="Arial" w:hAnsi="Arial" w:cs="Arial"/>
          <w:sz w:val="22"/>
          <w:szCs w:val="22"/>
        </w:rPr>
        <w:t>Touring includes</w:t>
      </w:r>
      <w:r w:rsidR="00412EAC" w:rsidRPr="006E5205">
        <w:rPr>
          <w:rFonts w:ascii="Arial" w:hAnsi="Arial" w:cs="Arial"/>
          <w:sz w:val="22"/>
          <w:szCs w:val="22"/>
        </w:rPr>
        <w:t xml:space="preserve"> regional Victoria, </w:t>
      </w:r>
      <w:r w:rsidRPr="006E5205">
        <w:rPr>
          <w:rFonts w:ascii="Arial" w:hAnsi="Arial" w:cs="Arial"/>
          <w:sz w:val="22"/>
          <w:szCs w:val="22"/>
        </w:rPr>
        <w:t xml:space="preserve">several </w:t>
      </w:r>
      <w:r w:rsidR="00412EAC" w:rsidRPr="006E5205">
        <w:rPr>
          <w:rFonts w:ascii="Arial" w:hAnsi="Arial" w:cs="Arial"/>
          <w:sz w:val="22"/>
          <w:szCs w:val="22"/>
        </w:rPr>
        <w:t>West Australia</w:t>
      </w:r>
      <w:r w:rsidRPr="006E5205">
        <w:rPr>
          <w:rFonts w:ascii="Arial" w:hAnsi="Arial" w:cs="Arial"/>
          <w:sz w:val="22"/>
          <w:szCs w:val="22"/>
        </w:rPr>
        <w:t xml:space="preserve"> tours</w:t>
      </w:r>
      <w:r w:rsidR="00412EAC" w:rsidRPr="006E5205">
        <w:rPr>
          <w:rFonts w:ascii="Arial" w:hAnsi="Arial" w:cs="Arial"/>
          <w:sz w:val="22"/>
          <w:szCs w:val="22"/>
        </w:rPr>
        <w:t>. Phil and Ernie’s six N</w:t>
      </w:r>
      <w:r w:rsidR="00107159" w:rsidRPr="006E5205">
        <w:rPr>
          <w:rFonts w:ascii="Arial" w:hAnsi="Arial" w:cs="Arial"/>
          <w:sz w:val="22"/>
          <w:szCs w:val="22"/>
        </w:rPr>
        <w:t xml:space="preserve">ew </w:t>
      </w:r>
      <w:r w:rsidR="00412EAC" w:rsidRPr="006E5205">
        <w:rPr>
          <w:rFonts w:ascii="Arial" w:hAnsi="Arial" w:cs="Arial"/>
          <w:sz w:val="22"/>
          <w:szCs w:val="22"/>
        </w:rPr>
        <w:t>Z</w:t>
      </w:r>
      <w:r w:rsidR="00107159" w:rsidRPr="006E5205">
        <w:rPr>
          <w:rFonts w:ascii="Arial" w:hAnsi="Arial" w:cs="Arial"/>
          <w:sz w:val="22"/>
          <w:szCs w:val="22"/>
        </w:rPr>
        <w:t>ealand</w:t>
      </w:r>
      <w:r w:rsidR="00412EAC" w:rsidRPr="006E5205">
        <w:rPr>
          <w:rFonts w:ascii="Arial" w:hAnsi="Arial" w:cs="Arial"/>
          <w:sz w:val="22"/>
          <w:szCs w:val="22"/>
        </w:rPr>
        <w:t xml:space="preserve"> tours have included the Wellington &amp; Dunedin Folk Festivals and the Christchurch Jazz Festival, </w:t>
      </w:r>
      <w:proofErr w:type="spellStart"/>
      <w:r w:rsidR="00412EAC" w:rsidRPr="006E5205">
        <w:rPr>
          <w:rFonts w:ascii="Arial" w:hAnsi="Arial" w:cs="Arial"/>
          <w:sz w:val="22"/>
          <w:szCs w:val="22"/>
        </w:rPr>
        <w:t>Spiegeltent</w:t>
      </w:r>
      <w:proofErr w:type="spellEnd"/>
      <w:r w:rsidR="00412EAC" w:rsidRPr="006E5205">
        <w:rPr>
          <w:rFonts w:ascii="Arial" w:hAnsi="Arial" w:cs="Arial"/>
          <w:sz w:val="22"/>
          <w:szCs w:val="22"/>
        </w:rPr>
        <w:t>.</w:t>
      </w:r>
      <w:r w:rsidR="00F335DE" w:rsidRPr="006E5205">
        <w:rPr>
          <w:rFonts w:ascii="Arial" w:hAnsi="Arial" w:cs="Arial"/>
          <w:sz w:val="22"/>
          <w:szCs w:val="22"/>
        </w:rPr>
        <w:t xml:space="preserve"> Bohemian Nights has played monthly at the Budapest Restaurant for six years.</w:t>
      </w:r>
    </w:p>
    <w:p w:rsidR="00412EAC" w:rsidRPr="006E5205" w:rsidRDefault="00412EAC" w:rsidP="00412EAC">
      <w:pPr>
        <w:pStyle w:val="style29"/>
        <w:rPr>
          <w:rFonts w:ascii="Arial" w:hAnsi="Arial" w:cs="Arial"/>
          <w:sz w:val="22"/>
          <w:szCs w:val="22"/>
        </w:rPr>
      </w:pPr>
      <w:r w:rsidRPr="006E5205">
        <w:rPr>
          <w:rFonts w:ascii="Arial" w:hAnsi="Arial" w:cs="Arial"/>
          <w:sz w:val="22"/>
          <w:szCs w:val="22"/>
        </w:rPr>
        <w:t xml:space="preserve">Ernie specializes in Jewish music and Phil specializes in Middle-Eastern music. They have worked together with theatre and dance events for Russian, Armenian, Jewish, Turkish, French and Italian and other productions and communities, </w:t>
      </w:r>
      <w:r w:rsidR="00CB4D66" w:rsidRPr="006E5205">
        <w:rPr>
          <w:rFonts w:ascii="Arial" w:hAnsi="Arial" w:cs="Arial"/>
          <w:sz w:val="22"/>
          <w:szCs w:val="22"/>
        </w:rPr>
        <w:t>as well as parties and weddings since 1999.</w:t>
      </w:r>
    </w:p>
    <w:p w:rsidR="00412EAC" w:rsidRPr="006E5205" w:rsidRDefault="00412EAC" w:rsidP="00412EAC">
      <w:pPr>
        <w:pStyle w:val="style29"/>
        <w:rPr>
          <w:rFonts w:ascii="Arial" w:hAnsi="Arial" w:cs="Arial"/>
          <w:sz w:val="22"/>
          <w:szCs w:val="22"/>
        </w:rPr>
      </w:pPr>
      <w:r w:rsidRPr="006E5205">
        <w:rPr>
          <w:rFonts w:ascii="Arial" w:hAnsi="Arial" w:cs="Arial"/>
          <w:sz w:val="22"/>
          <w:szCs w:val="22"/>
        </w:rPr>
        <w:t>Bohemian Nights has released two CDs “Bohemian Nights” 2005, and “Brothers in Borscht” 2010.</w:t>
      </w:r>
    </w:p>
    <w:p w:rsidR="005B33AE" w:rsidRPr="006E5205" w:rsidRDefault="00412EAC" w:rsidP="00130FFE">
      <w:pPr>
        <w:pStyle w:val="NoSpacing"/>
        <w:rPr>
          <w:rFonts w:ascii="Arial" w:hAnsi="Arial" w:cs="Arial"/>
          <w:sz w:val="22"/>
          <w:szCs w:val="22"/>
        </w:rPr>
      </w:pPr>
      <w:r w:rsidRPr="006E5205">
        <w:rPr>
          <w:rFonts w:ascii="Arial" w:hAnsi="Arial" w:cs="Arial"/>
          <w:sz w:val="22"/>
          <w:szCs w:val="22"/>
        </w:rPr>
        <w:t xml:space="preserve">Ernie and Phil are experienced at leading </w:t>
      </w:r>
      <w:r w:rsidRPr="006E5205">
        <w:rPr>
          <w:rFonts w:ascii="Arial" w:hAnsi="Arial" w:cs="Arial"/>
          <w:b/>
          <w:sz w:val="22"/>
          <w:szCs w:val="22"/>
        </w:rPr>
        <w:t>music workshops</w:t>
      </w:r>
      <w:r w:rsidRPr="006E5205">
        <w:rPr>
          <w:rFonts w:ascii="Arial" w:hAnsi="Arial" w:cs="Arial"/>
          <w:sz w:val="22"/>
          <w:szCs w:val="22"/>
        </w:rPr>
        <w:t xml:space="preserve"> </w:t>
      </w:r>
      <w:r w:rsidR="00217E15" w:rsidRPr="006E5205">
        <w:rPr>
          <w:rFonts w:ascii="Arial" w:hAnsi="Arial" w:cs="Arial"/>
          <w:sz w:val="22"/>
          <w:szCs w:val="22"/>
        </w:rPr>
        <w:t>(</w:t>
      </w:r>
      <w:proofErr w:type="spellStart"/>
      <w:r w:rsidR="00217E15" w:rsidRPr="006E5205">
        <w:rPr>
          <w:rFonts w:ascii="Arial" w:hAnsi="Arial" w:cs="Arial"/>
          <w:sz w:val="22"/>
          <w:szCs w:val="22"/>
        </w:rPr>
        <w:t>Klezmer</w:t>
      </w:r>
      <w:proofErr w:type="spellEnd"/>
      <w:r w:rsidR="00217E15" w:rsidRPr="006E5205">
        <w:rPr>
          <w:rFonts w:ascii="Arial" w:hAnsi="Arial" w:cs="Arial"/>
          <w:sz w:val="22"/>
          <w:szCs w:val="22"/>
        </w:rPr>
        <w:t>, M</w:t>
      </w:r>
      <w:r w:rsidRPr="006E5205">
        <w:rPr>
          <w:rFonts w:ascii="Arial" w:hAnsi="Arial" w:cs="Arial"/>
          <w:sz w:val="22"/>
          <w:szCs w:val="22"/>
        </w:rPr>
        <w:t xml:space="preserve">iddle-eastern, </w:t>
      </w:r>
      <w:proofErr w:type="spellStart"/>
      <w:r w:rsidRPr="006E5205">
        <w:rPr>
          <w:rFonts w:ascii="Arial" w:hAnsi="Arial" w:cs="Arial"/>
          <w:sz w:val="22"/>
          <w:szCs w:val="22"/>
        </w:rPr>
        <w:t>E.European</w:t>
      </w:r>
      <w:proofErr w:type="spellEnd"/>
      <w:r w:rsidRPr="006E5205">
        <w:rPr>
          <w:rFonts w:ascii="Arial" w:hAnsi="Arial" w:cs="Arial"/>
          <w:sz w:val="22"/>
          <w:szCs w:val="22"/>
        </w:rPr>
        <w:t xml:space="preserve"> Jewish wordless singing, </w:t>
      </w:r>
      <w:r w:rsidR="00217E15" w:rsidRPr="006E5205">
        <w:rPr>
          <w:rFonts w:ascii="Arial" w:hAnsi="Arial" w:cs="Arial"/>
          <w:sz w:val="22"/>
          <w:szCs w:val="22"/>
        </w:rPr>
        <w:t>Fiddle, Improvising</w:t>
      </w:r>
      <w:r w:rsidR="00454E67" w:rsidRPr="006E520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54E67" w:rsidRPr="006E5205">
        <w:rPr>
          <w:rFonts w:ascii="Arial" w:hAnsi="Arial" w:cs="Arial"/>
          <w:sz w:val="22"/>
          <w:szCs w:val="22"/>
        </w:rPr>
        <w:t>etc</w:t>
      </w:r>
      <w:proofErr w:type="spellEnd"/>
      <w:proofErr w:type="gramStart"/>
      <w:r w:rsidR="00CB4D66" w:rsidRPr="006E5205">
        <w:rPr>
          <w:rFonts w:ascii="Arial" w:hAnsi="Arial" w:cs="Arial"/>
          <w:sz w:val="22"/>
          <w:szCs w:val="22"/>
        </w:rPr>
        <w:t>) .</w:t>
      </w:r>
      <w:proofErr w:type="gramEnd"/>
      <w:r w:rsidR="00217E15" w:rsidRPr="006E5205">
        <w:rPr>
          <w:rFonts w:ascii="Arial" w:hAnsi="Arial" w:cs="Arial"/>
          <w:sz w:val="22"/>
          <w:szCs w:val="22"/>
        </w:rPr>
        <w:t xml:space="preserve"> </w:t>
      </w:r>
    </w:p>
    <w:p w:rsidR="00221FEC" w:rsidRPr="006E5205" w:rsidRDefault="00217E15" w:rsidP="00221FEC">
      <w:pPr>
        <w:pStyle w:val="NoSpacing"/>
        <w:rPr>
          <w:rFonts w:ascii="Arial" w:hAnsi="Arial" w:cs="Arial"/>
          <w:sz w:val="22"/>
          <w:szCs w:val="22"/>
        </w:rPr>
      </w:pPr>
      <w:r w:rsidRPr="006E5205">
        <w:rPr>
          <w:rFonts w:ascii="Arial" w:hAnsi="Arial" w:cs="Arial"/>
          <w:sz w:val="22"/>
          <w:szCs w:val="22"/>
        </w:rPr>
        <w:t xml:space="preserve">They are available as </w:t>
      </w:r>
      <w:r w:rsidRPr="006E5205">
        <w:rPr>
          <w:rFonts w:ascii="Arial" w:hAnsi="Arial" w:cs="Arial"/>
          <w:b/>
          <w:sz w:val="22"/>
          <w:szCs w:val="22"/>
        </w:rPr>
        <w:t xml:space="preserve">roving </w:t>
      </w:r>
      <w:r w:rsidRPr="006E5205">
        <w:rPr>
          <w:rFonts w:ascii="Arial" w:hAnsi="Arial" w:cs="Arial"/>
          <w:sz w:val="22"/>
          <w:szCs w:val="22"/>
        </w:rPr>
        <w:t xml:space="preserve">musicians, </w:t>
      </w:r>
      <w:r w:rsidR="00CB4D66" w:rsidRPr="006E5205">
        <w:rPr>
          <w:rFonts w:ascii="Arial" w:hAnsi="Arial" w:cs="Arial"/>
          <w:sz w:val="22"/>
          <w:szCs w:val="22"/>
        </w:rPr>
        <w:t>or for parades.</w:t>
      </w:r>
      <w:r w:rsidRPr="006E5205">
        <w:rPr>
          <w:rFonts w:ascii="Arial" w:hAnsi="Arial" w:cs="Arial"/>
          <w:sz w:val="22"/>
          <w:szCs w:val="22"/>
        </w:rPr>
        <w:t xml:space="preserve"> </w:t>
      </w:r>
      <w:r w:rsidR="00CB4D66" w:rsidRPr="006E5205">
        <w:rPr>
          <w:rFonts w:ascii="Arial" w:hAnsi="Arial" w:cs="Arial"/>
          <w:sz w:val="22"/>
          <w:szCs w:val="22"/>
        </w:rPr>
        <w:t xml:space="preserve">Bohemian Nights has played for </w:t>
      </w:r>
      <w:proofErr w:type="gramStart"/>
      <w:r w:rsidR="00CB4D66" w:rsidRPr="006E5205">
        <w:rPr>
          <w:rFonts w:ascii="Arial" w:hAnsi="Arial" w:cs="Arial"/>
          <w:b/>
          <w:sz w:val="22"/>
          <w:szCs w:val="22"/>
        </w:rPr>
        <w:t>dances</w:t>
      </w:r>
      <w:r w:rsidR="00CB4D66" w:rsidRPr="006E5205">
        <w:rPr>
          <w:rFonts w:ascii="Arial" w:hAnsi="Arial" w:cs="Arial"/>
          <w:sz w:val="22"/>
          <w:szCs w:val="22"/>
        </w:rPr>
        <w:t xml:space="preserve"> </w:t>
      </w:r>
      <w:r w:rsidRPr="006E5205">
        <w:rPr>
          <w:rFonts w:ascii="Arial" w:hAnsi="Arial" w:cs="Arial"/>
          <w:sz w:val="22"/>
          <w:szCs w:val="22"/>
        </w:rPr>
        <w:t>:</w:t>
      </w:r>
      <w:proofErr w:type="gramEnd"/>
      <w:r w:rsidR="00CB4D66" w:rsidRPr="006E52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4D66" w:rsidRPr="006E5205">
        <w:rPr>
          <w:rFonts w:ascii="Arial" w:hAnsi="Arial" w:cs="Arial"/>
          <w:sz w:val="22"/>
          <w:szCs w:val="22"/>
        </w:rPr>
        <w:t>Klezmer</w:t>
      </w:r>
      <w:proofErr w:type="spellEnd"/>
      <w:r w:rsidR="00CB4D66" w:rsidRPr="006E5205">
        <w:rPr>
          <w:rFonts w:ascii="Arial" w:hAnsi="Arial" w:cs="Arial"/>
          <w:sz w:val="22"/>
          <w:szCs w:val="22"/>
        </w:rPr>
        <w:t>/Gypsy</w:t>
      </w:r>
      <w:r w:rsidRPr="006E5205">
        <w:rPr>
          <w:rFonts w:ascii="Arial" w:hAnsi="Arial" w:cs="Arial"/>
          <w:sz w:val="22"/>
          <w:szCs w:val="22"/>
        </w:rPr>
        <w:t>, Tango/</w:t>
      </w:r>
      <w:proofErr w:type="spellStart"/>
      <w:r w:rsidRPr="006E5205">
        <w:rPr>
          <w:rFonts w:ascii="Arial" w:hAnsi="Arial" w:cs="Arial"/>
          <w:sz w:val="22"/>
          <w:szCs w:val="22"/>
        </w:rPr>
        <w:t>Milonga</w:t>
      </w:r>
      <w:proofErr w:type="spellEnd"/>
      <w:r w:rsidRPr="006E5205">
        <w:rPr>
          <w:rFonts w:ascii="Arial" w:hAnsi="Arial" w:cs="Arial"/>
          <w:sz w:val="22"/>
          <w:szCs w:val="22"/>
        </w:rPr>
        <w:t>, Jazz/Latin, Australian Bush.</w:t>
      </w:r>
      <w:r w:rsidR="00221FEC" w:rsidRPr="00221FEC">
        <w:rPr>
          <w:rFonts w:ascii="Arial" w:hAnsi="Arial" w:cs="Arial"/>
          <w:sz w:val="22"/>
          <w:szCs w:val="22"/>
        </w:rPr>
        <w:t xml:space="preserve"> </w:t>
      </w:r>
      <w:r w:rsidR="00221FEC" w:rsidRPr="006E5205">
        <w:rPr>
          <w:rFonts w:ascii="Arial" w:hAnsi="Arial" w:cs="Arial"/>
          <w:sz w:val="22"/>
          <w:szCs w:val="22"/>
        </w:rPr>
        <w:t xml:space="preserve">Ernie </w:t>
      </w:r>
      <w:proofErr w:type="spellStart"/>
      <w:r w:rsidR="00221FEC" w:rsidRPr="006E5205">
        <w:rPr>
          <w:rFonts w:ascii="Arial" w:hAnsi="Arial" w:cs="Arial"/>
          <w:sz w:val="22"/>
          <w:szCs w:val="22"/>
        </w:rPr>
        <w:t>Gruner</w:t>
      </w:r>
      <w:proofErr w:type="spellEnd"/>
      <w:r w:rsidR="00221FEC" w:rsidRPr="006E520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21FEC" w:rsidRPr="006E5205">
        <w:rPr>
          <w:rFonts w:ascii="Arial" w:hAnsi="Arial" w:cs="Arial"/>
          <w:sz w:val="22"/>
          <w:szCs w:val="22"/>
        </w:rPr>
        <w:t>Bio :</w:t>
      </w:r>
      <w:proofErr w:type="gramEnd"/>
      <w:r w:rsidR="00221FEC">
        <w:rPr>
          <w:rFonts w:ascii="Arial" w:hAnsi="Arial" w:cs="Arial"/>
          <w:sz w:val="22"/>
          <w:szCs w:val="22"/>
        </w:rPr>
        <w:t xml:space="preserve">      </w:t>
      </w:r>
      <w:r w:rsidR="00221FEC" w:rsidRPr="006E5205">
        <w:rPr>
          <w:rFonts w:ascii="Arial" w:hAnsi="Arial" w:cs="Arial"/>
          <w:sz w:val="22"/>
          <w:szCs w:val="22"/>
        </w:rPr>
        <w:t>Phil Carroll Bio :</w:t>
      </w:r>
    </w:p>
    <w:p w:rsidR="00CB4D66" w:rsidRPr="006E5205" w:rsidRDefault="00CB4D66" w:rsidP="00130FFE">
      <w:pPr>
        <w:pStyle w:val="NoSpacing"/>
        <w:rPr>
          <w:rFonts w:ascii="Arial" w:hAnsi="Arial" w:cs="Arial"/>
          <w:sz w:val="22"/>
          <w:szCs w:val="22"/>
        </w:rPr>
      </w:pPr>
    </w:p>
    <w:p w:rsidR="00130FFE" w:rsidRPr="006E5205" w:rsidRDefault="00130FFE" w:rsidP="00221FEC">
      <w:pPr>
        <w:pStyle w:val="NoSpacing"/>
        <w:rPr>
          <w:rStyle w:val="style86"/>
          <w:rFonts w:ascii="Arial" w:hAnsi="Arial" w:cs="Arial"/>
          <w:b/>
        </w:rPr>
      </w:pPr>
      <w:r w:rsidRPr="006E5205">
        <w:rPr>
          <w:rStyle w:val="style86"/>
          <w:rFonts w:ascii="Arial" w:hAnsi="Arial" w:cs="Arial"/>
          <w:b/>
        </w:rPr>
        <w:t>Bohemian Nights Reviews</w:t>
      </w:r>
    </w:p>
    <w:p w:rsidR="006E5205" w:rsidRPr="00221FEC" w:rsidRDefault="006E5205" w:rsidP="00221FEC">
      <w:pPr>
        <w:pStyle w:val="NoSpacing"/>
        <w:rPr>
          <w:rStyle w:val="style86"/>
          <w:rFonts w:ascii="Arial" w:hAnsi="Arial" w:cs="Arial"/>
          <w:sz w:val="16"/>
          <w:szCs w:val="16"/>
        </w:rPr>
      </w:pPr>
    </w:p>
    <w:p w:rsidR="00130FFE" w:rsidRPr="00221FEC" w:rsidRDefault="00130FFE" w:rsidP="00221FEC">
      <w:pPr>
        <w:pStyle w:val="NoSpacing"/>
        <w:rPr>
          <w:rFonts w:ascii="Arial" w:hAnsi="Arial" w:cs="Arial"/>
          <w:sz w:val="22"/>
          <w:szCs w:val="22"/>
        </w:rPr>
      </w:pPr>
      <w:r w:rsidRPr="00221FEC">
        <w:rPr>
          <w:rFonts w:ascii="Arial" w:hAnsi="Arial" w:cs="Arial"/>
          <w:sz w:val="22"/>
          <w:szCs w:val="22"/>
        </w:rPr>
        <w:t xml:space="preserve">“Accordion Fiddle Fire” – </w:t>
      </w:r>
      <w:proofErr w:type="spellStart"/>
      <w:r w:rsidRPr="00221FEC">
        <w:rPr>
          <w:rFonts w:ascii="Arial" w:hAnsi="Arial" w:cs="Arial"/>
          <w:sz w:val="22"/>
          <w:szCs w:val="22"/>
        </w:rPr>
        <w:t>Fairbridge</w:t>
      </w:r>
      <w:proofErr w:type="spellEnd"/>
      <w:r w:rsidRPr="00221FEC">
        <w:rPr>
          <w:rFonts w:ascii="Arial" w:hAnsi="Arial" w:cs="Arial"/>
          <w:sz w:val="22"/>
          <w:szCs w:val="22"/>
        </w:rPr>
        <w:t xml:space="preserve"> Festival, Western Australia</w:t>
      </w:r>
    </w:p>
    <w:p w:rsidR="00130FFE" w:rsidRPr="00221FEC" w:rsidRDefault="00130FFE" w:rsidP="00221FEC">
      <w:pPr>
        <w:pStyle w:val="NoSpacing"/>
        <w:rPr>
          <w:rFonts w:ascii="Arial" w:hAnsi="Arial" w:cs="Arial"/>
          <w:sz w:val="16"/>
          <w:szCs w:val="16"/>
        </w:rPr>
      </w:pPr>
    </w:p>
    <w:p w:rsidR="00130FFE" w:rsidRDefault="00130FFE" w:rsidP="00221FEC">
      <w:pPr>
        <w:pStyle w:val="NoSpacing"/>
        <w:rPr>
          <w:rFonts w:ascii="Arial" w:hAnsi="Arial" w:cs="Arial"/>
          <w:sz w:val="22"/>
          <w:szCs w:val="22"/>
        </w:rPr>
      </w:pPr>
      <w:proofErr w:type="gramStart"/>
      <w:r w:rsidRPr="00221FEC">
        <w:rPr>
          <w:rFonts w:ascii="Arial" w:hAnsi="Arial" w:cs="Arial"/>
          <w:sz w:val="22"/>
          <w:szCs w:val="22"/>
        </w:rPr>
        <w:t>“Loads of enthusiasm, brilliant musicality!”</w:t>
      </w:r>
      <w:proofErr w:type="gramEnd"/>
      <w:r w:rsidRPr="00221FEC">
        <w:rPr>
          <w:rFonts w:ascii="Arial" w:hAnsi="Arial" w:cs="Arial"/>
          <w:sz w:val="22"/>
          <w:szCs w:val="22"/>
        </w:rPr>
        <w:t xml:space="preserve"> – Wellington Folk Festival, NZ</w:t>
      </w:r>
    </w:p>
    <w:p w:rsidR="00034A8C" w:rsidRPr="00221FEC" w:rsidRDefault="00034A8C" w:rsidP="00221FEC">
      <w:pPr>
        <w:pStyle w:val="NoSpacing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30FFE" w:rsidRPr="00221FEC" w:rsidRDefault="00130FFE" w:rsidP="00221FEC">
      <w:pPr>
        <w:pStyle w:val="NoSpacing"/>
        <w:rPr>
          <w:rFonts w:ascii="Arial" w:hAnsi="Arial" w:cs="Arial"/>
          <w:sz w:val="16"/>
          <w:szCs w:val="16"/>
        </w:rPr>
      </w:pPr>
      <w:r w:rsidRPr="00221FEC">
        <w:rPr>
          <w:rFonts w:ascii="Arial" w:hAnsi="Arial" w:cs="Arial"/>
          <w:iCs/>
          <w:sz w:val="22"/>
          <w:szCs w:val="22"/>
        </w:rPr>
        <w:t xml:space="preserve">“The sensitive and affecting musical accompaniment by Ernie </w:t>
      </w:r>
      <w:proofErr w:type="spellStart"/>
      <w:r w:rsidRPr="00221FEC">
        <w:rPr>
          <w:rFonts w:ascii="Arial" w:hAnsi="Arial" w:cs="Arial"/>
          <w:iCs/>
          <w:sz w:val="22"/>
          <w:szCs w:val="22"/>
        </w:rPr>
        <w:t>Gruner</w:t>
      </w:r>
      <w:proofErr w:type="spellEnd"/>
      <w:r w:rsidRPr="00221FEC">
        <w:rPr>
          <w:rFonts w:ascii="Arial" w:hAnsi="Arial" w:cs="Arial"/>
          <w:iCs/>
          <w:sz w:val="22"/>
          <w:szCs w:val="22"/>
        </w:rPr>
        <w:t xml:space="preserve"> and Phillip Carroll was exemplary… one of the best productions I saw…..” - </w:t>
      </w:r>
      <w:proofErr w:type="spellStart"/>
      <w:r w:rsidRPr="00221FEC">
        <w:rPr>
          <w:rStyle w:val="Strong"/>
          <w:rFonts w:ascii="Arial" w:hAnsi="Arial" w:cs="Arial"/>
          <w:b w:val="0"/>
          <w:sz w:val="22"/>
          <w:szCs w:val="22"/>
        </w:rPr>
        <w:t>Bagryana</w:t>
      </w:r>
      <w:proofErr w:type="spellEnd"/>
      <w:r w:rsidRPr="00221FEC">
        <w:rPr>
          <w:rStyle w:val="Strong"/>
          <w:rFonts w:ascii="Arial" w:hAnsi="Arial" w:cs="Arial"/>
          <w:b w:val="0"/>
          <w:sz w:val="22"/>
          <w:szCs w:val="22"/>
        </w:rPr>
        <w:t xml:space="preserve"> Popov</w:t>
      </w:r>
    </w:p>
    <w:p w:rsidR="00130FFE" w:rsidRPr="00221FEC" w:rsidRDefault="00130FFE" w:rsidP="00221FEC">
      <w:pPr>
        <w:pStyle w:val="NoSpacing"/>
        <w:rPr>
          <w:rFonts w:ascii="Arial" w:eastAsia="Times New Roman" w:hAnsi="Arial" w:cs="Arial"/>
          <w:sz w:val="22"/>
          <w:szCs w:val="22"/>
        </w:rPr>
      </w:pPr>
      <w:r w:rsidRPr="00221FEC">
        <w:rPr>
          <w:rFonts w:ascii="Arial" w:eastAsia="Times New Roman" w:hAnsi="Arial" w:cs="Arial"/>
          <w:sz w:val="22"/>
          <w:szCs w:val="22"/>
        </w:rPr>
        <w:t>“Imagine 1930s Paris Café</w:t>
      </w:r>
      <w:proofErr w:type="gramStart"/>
      <w:r w:rsidRPr="00221FEC">
        <w:rPr>
          <w:rFonts w:ascii="Arial" w:eastAsia="Times New Roman" w:hAnsi="Arial" w:cs="Arial"/>
          <w:sz w:val="22"/>
          <w:szCs w:val="22"/>
        </w:rPr>
        <w:t xml:space="preserve">”  </w:t>
      </w:r>
      <w:proofErr w:type="spellStart"/>
      <w:r w:rsidRPr="00221FEC">
        <w:rPr>
          <w:rFonts w:ascii="Arial" w:eastAsia="Times New Roman" w:hAnsi="Arial" w:cs="Arial"/>
          <w:sz w:val="22"/>
          <w:szCs w:val="22"/>
        </w:rPr>
        <w:t>Wyreena</w:t>
      </w:r>
      <w:proofErr w:type="spellEnd"/>
      <w:proofErr w:type="gramEnd"/>
      <w:r w:rsidRPr="00221FEC">
        <w:rPr>
          <w:rFonts w:ascii="Arial" w:eastAsia="Times New Roman" w:hAnsi="Arial" w:cs="Arial"/>
          <w:sz w:val="22"/>
          <w:szCs w:val="22"/>
        </w:rPr>
        <w:t xml:space="preserve"> Arts Café</w:t>
      </w:r>
    </w:p>
    <w:p w:rsidR="006E5205" w:rsidRPr="00221FEC" w:rsidRDefault="006E5205" w:rsidP="00221FEC">
      <w:pPr>
        <w:pStyle w:val="NoSpacing"/>
        <w:rPr>
          <w:rFonts w:ascii="Arial" w:eastAsia="Times New Roman" w:hAnsi="Arial" w:cs="Arial"/>
          <w:sz w:val="16"/>
          <w:szCs w:val="16"/>
        </w:rPr>
      </w:pPr>
    </w:p>
    <w:p w:rsidR="006E5205" w:rsidRPr="00221FEC" w:rsidRDefault="006E5205" w:rsidP="00221FEC">
      <w:pPr>
        <w:pStyle w:val="NoSpacing"/>
        <w:rPr>
          <w:rFonts w:ascii="Arial" w:hAnsi="Arial" w:cs="Arial"/>
          <w:sz w:val="22"/>
          <w:szCs w:val="22"/>
          <w:lang w:val="en-US"/>
        </w:rPr>
      </w:pPr>
      <w:r w:rsidRPr="00221FEC">
        <w:rPr>
          <w:rFonts w:ascii="Arial" w:hAnsi="Arial" w:cs="Arial"/>
          <w:sz w:val="22"/>
          <w:szCs w:val="22"/>
        </w:rPr>
        <w:t xml:space="preserve">“One of the highlights at the 2010 National for me was the live performance of Bohemian Nights (Ernie </w:t>
      </w:r>
      <w:proofErr w:type="spellStart"/>
      <w:r w:rsidRPr="00221FEC">
        <w:rPr>
          <w:rFonts w:ascii="Arial" w:hAnsi="Arial" w:cs="Arial"/>
          <w:sz w:val="22"/>
          <w:szCs w:val="22"/>
        </w:rPr>
        <w:t>Gruner</w:t>
      </w:r>
      <w:proofErr w:type="spellEnd"/>
      <w:r w:rsidRPr="00221FEC">
        <w:rPr>
          <w:rFonts w:ascii="Arial" w:hAnsi="Arial" w:cs="Arial"/>
          <w:sz w:val="22"/>
          <w:szCs w:val="22"/>
        </w:rPr>
        <w:t xml:space="preserve"> and Phil Carroll). Both men have a lot of experience in bands such as </w:t>
      </w:r>
      <w:proofErr w:type="spellStart"/>
      <w:r w:rsidRPr="00221FEC">
        <w:rPr>
          <w:rFonts w:ascii="Arial" w:hAnsi="Arial" w:cs="Arial"/>
          <w:sz w:val="22"/>
          <w:szCs w:val="22"/>
        </w:rPr>
        <w:t>Yalla</w:t>
      </w:r>
      <w:proofErr w:type="spellEnd"/>
      <w:r w:rsidRPr="00221FEC">
        <w:rPr>
          <w:rFonts w:ascii="Arial" w:hAnsi="Arial" w:cs="Arial"/>
          <w:sz w:val="22"/>
          <w:szCs w:val="22"/>
        </w:rPr>
        <w:t>!</w:t>
      </w:r>
      <w:proofErr w:type="gramStart"/>
      <w:r w:rsidRPr="00221FEC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221FEC">
        <w:rPr>
          <w:rFonts w:ascii="Arial" w:hAnsi="Arial" w:cs="Arial"/>
          <w:sz w:val="22"/>
          <w:szCs w:val="22"/>
        </w:rPr>
        <w:t>Jugularity</w:t>
      </w:r>
      <w:proofErr w:type="spellEnd"/>
      <w:proofErr w:type="gramEnd"/>
      <w:r w:rsidRPr="00221FEC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221FEC">
        <w:rPr>
          <w:rFonts w:ascii="Arial" w:hAnsi="Arial" w:cs="Arial"/>
          <w:sz w:val="22"/>
          <w:szCs w:val="22"/>
        </w:rPr>
        <w:t>Klezmeritis</w:t>
      </w:r>
      <w:proofErr w:type="spellEnd"/>
      <w:r w:rsidRPr="00221FEC">
        <w:rPr>
          <w:rFonts w:ascii="Arial" w:hAnsi="Arial" w:cs="Arial"/>
          <w:sz w:val="22"/>
          <w:szCs w:val="22"/>
        </w:rPr>
        <w:t xml:space="preserve"> and their live performance was extremely entertaining, as you would expect from two talented musicians with a long performing history.</w:t>
      </w:r>
      <w:r w:rsidRPr="00221FEC">
        <w:rPr>
          <w:rFonts w:ascii="Arial" w:hAnsi="Arial" w:cs="Arial"/>
          <w:sz w:val="22"/>
          <w:szCs w:val="22"/>
        </w:rPr>
        <w:br/>
        <w:t xml:space="preserve">Listening to this CD brought back some of those memories and I found it a most enjoyable experience.” - </w:t>
      </w:r>
      <w:r w:rsidRPr="00221FEC">
        <w:rPr>
          <w:rFonts w:ascii="Arial" w:hAnsi="Arial" w:cs="Arial"/>
          <w:bCs/>
          <w:sz w:val="22"/>
          <w:szCs w:val="22"/>
        </w:rPr>
        <w:t xml:space="preserve">John Williams (Trad and Now) review of 2010 CD - Brothers in Borscht </w:t>
      </w:r>
    </w:p>
    <w:p w:rsidR="006E5205" w:rsidRPr="006E5205" w:rsidRDefault="006E5205" w:rsidP="00130FFE">
      <w:pPr>
        <w:rPr>
          <w:rFonts w:ascii="Arial" w:eastAsia="Times New Roman" w:hAnsi="Arial" w:cs="Arial"/>
          <w:sz w:val="22"/>
          <w:szCs w:val="22"/>
        </w:rPr>
      </w:pPr>
    </w:p>
    <w:p w:rsidR="006E5205" w:rsidRPr="006E5205" w:rsidRDefault="006E5205" w:rsidP="005B4D76">
      <w:pPr>
        <w:rPr>
          <w:rFonts w:ascii="Arial" w:hAnsi="Arial" w:cs="Arial"/>
          <w:sz w:val="22"/>
          <w:szCs w:val="22"/>
        </w:rPr>
      </w:pPr>
      <w:r w:rsidRPr="006E5205">
        <w:rPr>
          <w:rStyle w:val="style86"/>
          <w:rFonts w:ascii="Arial" w:hAnsi="Arial" w:cs="Arial"/>
          <w:b/>
          <w:sz w:val="22"/>
          <w:szCs w:val="22"/>
        </w:rPr>
        <w:t xml:space="preserve">Bohemian Nights </w:t>
      </w:r>
      <w:proofErr w:type="gramStart"/>
      <w:r w:rsidRPr="006E5205">
        <w:rPr>
          <w:rStyle w:val="style86"/>
          <w:rFonts w:ascii="Arial" w:hAnsi="Arial" w:cs="Arial"/>
          <w:b/>
          <w:sz w:val="22"/>
          <w:szCs w:val="22"/>
        </w:rPr>
        <w:t>Videos</w:t>
      </w:r>
      <w:r w:rsidRPr="006E5205">
        <w:rPr>
          <w:rStyle w:val="style86"/>
          <w:rFonts w:ascii="Arial" w:hAnsi="Arial" w:cs="Arial"/>
          <w:sz w:val="22"/>
          <w:szCs w:val="22"/>
        </w:rPr>
        <w:t xml:space="preserve"> :</w:t>
      </w:r>
      <w:proofErr w:type="gramEnd"/>
      <w:r w:rsidRPr="006E5205">
        <w:rPr>
          <w:rStyle w:val="style86"/>
          <w:rFonts w:ascii="Arial" w:hAnsi="Arial" w:cs="Arial"/>
          <w:sz w:val="22"/>
          <w:szCs w:val="22"/>
        </w:rPr>
        <w:t xml:space="preserve"> YouTube Channel : </w:t>
      </w:r>
      <w:hyperlink r:id="rId6" w:tgtFrame="_blank" w:history="1">
        <w:r w:rsidRPr="006E5205">
          <w:rPr>
            <w:rStyle w:val="Hyperlink"/>
            <w:rFonts w:ascii="Arial" w:hAnsi="Arial" w:cs="Arial"/>
            <w:sz w:val="22"/>
            <w:szCs w:val="22"/>
          </w:rPr>
          <w:t>www.youtube.com/channel/UCfNJXZUT5tvH62HVwMpBO0A</w:t>
        </w:r>
      </w:hyperlink>
    </w:p>
    <w:p w:rsidR="006E5205" w:rsidRPr="006E5205" w:rsidRDefault="006E5205" w:rsidP="005B4D76">
      <w:pPr>
        <w:rPr>
          <w:rStyle w:val="style86"/>
          <w:rFonts w:ascii="Arial" w:hAnsi="Arial" w:cs="Arial"/>
          <w:sz w:val="22"/>
          <w:szCs w:val="22"/>
        </w:rPr>
      </w:pPr>
    </w:p>
    <w:p w:rsidR="006E5205" w:rsidRDefault="006E5205" w:rsidP="006E5205">
      <w:pPr>
        <w:rPr>
          <w:rFonts w:ascii="Arial" w:hAnsi="Arial" w:cs="Arial"/>
          <w:sz w:val="22"/>
          <w:szCs w:val="22"/>
        </w:rPr>
      </w:pPr>
      <w:r w:rsidRPr="006E5205">
        <w:rPr>
          <w:rStyle w:val="style86"/>
          <w:rFonts w:ascii="Arial" w:hAnsi="Arial" w:cs="Arial"/>
          <w:b/>
          <w:sz w:val="22"/>
          <w:szCs w:val="22"/>
        </w:rPr>
        <w:t xml:space="preserve">Bohemian Nights </w:t>
      </w:r>
      <w:proofErr w:type="gramStart"/>
      <w:r w:rsidRPr="006E5205">
        <w:rPr>
          <w:rStyle w:val="style86"/>
          <w:rFonts w:ascii="Arial" w:hAnsi="Arial" w:cs="Arial"/>
          <w:b/>
          <w:sz w:val="22"/>
          <w:szCs w:val="22"/>
        </w:rPr>
        <w:t>Audio</w:t>
      </w:r>
      <w:r w:rsidRPr="006E5205">
        <w:rPr>
          <w:rStyle w:val="style86"/>
          <w:rFonts w:ascii="Arial" w:hAnsi="Arial" w:cs="Arial"/>
          <w:sz w:val="22"/>
          <w:szCs w:val="22"/>
        </w:rPr>
        <w:t xml:space="preserve"> :</w:t>
      </w:r>
      <w:proofErr w:type="gramEnd"/>
      <w:r w:rsidRPr="006E5205">
        <w:rPr>
          <w:rStyle w:val="style86"/>
          <w:rFonts w:ascii="Arial" w:hAnsi="Arial" w:cs="Arial"/>
          <w:sz w:val="22"/>
          <w:szCs w:val="22"/>
        </w:rPr>
        <w:t xml:space="preserve"> </w:t>
      </w:r>
      <w:proofErr w:type="spellStart"/>
      <w:r w:rsidRPr="006E5205">
        <w:rPr>
          <w:rStyle w:val="style86"/>
          <w:rFonts w:ascii="Arial" w:hAnsi="Arial" w:cs="Arial"/>
          <w:sz w:val="22"/>
          <w:szCs w:val="22"/>
        </w:rPr>
        <w:t>Soundcloud</w:t>
      </w:r>
      <w:proofErr w:type="spellEnd"/>
      <w:r>
        <w:rPr>
          <w:rStyle w:val="style86"/>
          <w:rFonts w:ascii="Arial" w:hAnsi="Arial" w:cs="Arial"/>
          <w:sz w:val="22"/>
          <w:szCs w:val="22"/>
        </w:rPr>
        <w:t xml:space="preserve">    </w:t>
      </w:r>
      <w:hyperlink r:id="rId7" w:history="1">
        <w:r w:rsidRPr="006E5205">
          <w:rPr>
            <w:rStyle w:val="Hyperlink"/>
            <w:rFonts w:ascii="Arial" w:hAnsi="Arial" w:cs="Arial"/>
            <w:sz w:val="22"/>
            <w:szCs w:val="22"/>
          </w:rPr>
          <w:t>https://soundcloud.com/bohemiannightsmusic</w:t>
        </w:r>
      </w:hyperlink>
    </w:p>
    <w:p w:rsidR="00221FEC" w:rsidRPr="006E5205" w:rsidRDefault="00221FEC" w:rsidP="006E5205">
      <w:pPr>
        <w:rPr>
          <w:rFonts w:ascii="Arial" w:hAnsi="Arial" w:cs="Arial"/>
          <w:sz w:val="22"/>
          <w:szCs w:val="22"/>
        </w:rPr>
      </w:pPr>
    </w:p>
    <w:p w:rsidR="00412EAC" w:rsidRPr="00524D1C" w:rsidRDefault="008B08EF" w:rsidP="005B4D76">
      <w:pPr>
        <w:rPr>
          <w:rStyle w:val="style86"/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543175" cy="1655081"/>
            <wp:effectExtent l="0" t="0" r="0" b="2540"/>
            <wp:docPr id="1" name="Picture 1" descr="cid:image003.jpg@01CFD1E8.DB98B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CFD1E8.DB98B6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55" cy="165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FEC">
        <w:rPr>
          <w:rStyle w:val="style86"/>
          <w:rFonts w:ascii="Arial" w:hAnsi="Arial" w:cs="Arial"/>
          <w:sz w:val="22"/>
          <w:szCs w:val="22"/>
        </w:rPr>
        <w:t xml:space="preserve"> </w:t>
      </w:r>
      <w:r w:rsidR="00221FEC">
        <w:rPr>
          <w:noProof/>
        </w:rPr>
        <w:drawing>
          <wp:inline distT="0" distB="0" distL="0" distR="0">
            <wp:extent cx="1647825" cy="1647825"/>
            <wp:effectExtent l="0" t="0" r="9525" b="9525"/>
            <wp:docPr id="2" name="Picture 2" descr="cid:image002.jpg@01CFD1E8.DB98B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CFD1E8.DB98B63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FEC">
        <w:rPr>
          <w:rStyle w:val="style86"/>
          <w:rFonts w:ascii="Arial" w:hAnsi="Arial" w:cs="Arial"/>
          <w:sz w:val="22"/>
          <w:szCs w:val="22"/>
        </w:rPr>
        <w:t xml:space="preserve"> </w:t>
      </w:r>
      <w:r w:rsidR="00221FEC">
        <w:rPr>
          <w:noProof/>
        </w:rPr>
        <w:drawing>
          <wp:inline distT="0" distB="0" distL="0" distR="0" wp14:anchorId="6D4C4680" wp14:editId="22397B70">
            <wp:extent cx="2206625" cy="1654970"/>
            <wp:effectExtent l="0" t="0" r="3175" b="2540"/>
            <wp:docPr id="3" name="Picture 3" descr="cid:image001.jpg@01CFD1E8.DB98B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D1E8.DB98B63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22" cy="166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AC" w:rsidRDefault="00412EAC" w:rsidP="005B4D76">
      <w:pPr>
        <w:rPr>
          <w:rStyle w:val="style86"/>
          <w:rFonts w:ascii="Berlin Sans FB" w:hAnsi="Berlin Sans FB"/>
          <w:sz w:val="56"/>
          <w:szCs w:val="56"/>
        </w:rPr>
      </w:pPr>
    </w:p>
    <w:sectPr w:rsidR="00412EAC" w:rsidSect="00130FF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76"/>
    <w:rsid w:val="00034A8C"/>
    <w:rsid w:val="00107159"/>
    <w:rsid w:val="00130FFE"/>
    <w:rsid w:val="00217E15"/>
    <w:rsid w:val="00221FEC"/>
    <w:rsid w:val="00273D48"/>
    <w:rsid w:val="00412EAC"/>
    <w:rsid w:val="00454E67"/>
    <w:rsid w:val="00477E8B"/>
    <w:rsid w:val="00524D1C"/>
    <w:rsid w:val="005B33AE"/>
    <w:rsid w:val="005B4D76"/>
    <w:rsid w:val="006E5205"/>
    <w:rsid w:val="008B08EF"/>
    <w:rsid w:val="00AD0D79"/>
    <w:rsid w:val="00CB4D66"/>
    <w:rsid w:val="00F3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76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412EA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B4D7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B4D76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5B4D76"/>
    <w:rPr>
      <w:rFonts w:ascii="Arial" w:eastAsia="Times New Roman" w:hAnsi="Arial" w:cs="Arial"/>
      <w:sz w:val="28"/>
      <w:szCs w:val="20"/>
      <w:lang w:val="en-US"/>
    </w:rPr>
  </w:style>
  <w:style w:type="paragraph" w:customStyle="1" w:styleId="style29">
    <w:name w:val="style29"/>
    <w:basedOn w:val="Normal"/>
    <w:rsid w:val="005B4D76"/>
    <w:pPr>
      <w:spacing w:before="100" w:beforeAutospacing="1" w:after="100" w:afterAutospacing="1"/>
    </w:pPr>
    <w:rPr>
      <w:rFonts w:eastAsia="Times New Roman"/>
    </w:rPr>
  </w:style>
  <w:style w:type="character" w:customStyle="1" w:styleId="style86">
    <w:name w:val="style86"/>
    <w:basedOn w:val="DefaultParagraphFont"/>
    <w:rsid w:val="005B4D76"/>
  </w:style>
  <w:style w:type="character" w:styleId="Strong">
    <w:name w:val="Strong"/>
    <w:basedOn w:val="DefaultParagraphFont"/>
    <w:uiPriority w:val="22"/>
    <w:qFormat/>
    <w:rsid w:val="005B4D76"/>
    <w:rPr>
      <w:b/>
      <w:bCs/>
    </w:rPr>
  </w:style>
  <w:style w:type="paragraph" w:styleId="NoSpacing">
    <w:name w:val="No Spacing"/>
    <w:uiPriority w:val="1"/>
    <w:qFormat/>
    <w:rsid w:val="005B4D76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12EA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412EAC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EF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76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412EA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B4D7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B4D76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5B4D76"/>
    <w:rPr>
      <w:rFonts w:ascii="Arial" w:eastAsia="Times New Roman" w:hAnsi="Arial" w:cs="Arial"/>
      <w:sz w:val="28"/>
      <w:szCs w:val="20"/>
      <w:lang w:val="en-US"/>
    </w:rPr>
  </w:style>
  <w:style w:type="paragraph" w:customStyle="1" w:styleId="style29">
    <w:name w:val="style29"/>
    <w:basedOn w:val="Normal"/>
    <w:rsid w:val="005B4D76"/>
    <w:pPr>
      <w:spacing w:before="100" w:beforeAutospacing="1" w:after="100" w:afterAutospacing="1"/>
    </w:pPr>
    <w:rPr>
      <w:rFonts w:eastAsia="Times New Roman"/>
    </w:rPr>
  </w:style>
  <w:style w:type="character" w:customStyle="1" w:styleId="style86">
    <w:name w:val="style86"/>
    <w:basedOn w:val="DefaultParagraphFont"/>
    <w:rsid w:val="005B4D76"/>
  </w:style>
  <w:style w:type="character" w:styleId="Strong">
    <w:name w:val="Strong"/>
    <w:basedOn w:val="DefaultParagraphFont"/>
    <w:uiPriority w:val="22"/>
    <w:qFormat/>
    <w:rsid w:val="005B4D76"/>
    <w:rPr>
      <w:b/>
      <w:bCs/>
    </w:rPr>
  </w:style>
  <w:style w:type="paragraph" w:styleId="NoSpacing">
    <w:name w:val="No Spacing"/>
    <w:uiPriority w:val="1"/>
    <w:qFormat/>
    <w:rsid w:val="005B4D76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12EA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412EAC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EF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1.jpg@01CFD1E8.DB98B6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ndcloud.com/bohemiannightsmusic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channel/UCfNJXZUT5tvH62HVwMpBO0A" TargetMode="External"/><Relationship Id="rId11" Type="http://schemas.openxmlformats.org/officeDocument/2006/relationships/image" Target="cid:image002.jpg@01CFD1E8.DB98B630" TargetMode="External"/><Relationship Id="rId5" Type="http://schemas.openxmlformats.org/officeDocument/2006/relationships/hyperlink" Target="http://www.bohemiannights.com.a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cid:image003.jpg@01CFD1E8.DB98B6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</dc:creator>
  <cp:lastModifiedBy>Ernie</cp:lastModifiedBy>
  <cp:revision>10</cp:revision>
  <dcterms:created xsi:type="dcterms:W3CDTF">2014-09-20T05:58:00Z</dcterms:created>
  <dcterms:modified xsi:type="dcterms:W3CDTF">2014-09-20T22:23:00Z</dcterms:modified>
</cp:coreProperties>
</file>